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1F5C69">
        <w:t>18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1F5C69">
        <w:t>марта</w:t>
      </w:r>
      <w:r w:rsidR="00723170">
        <w:t xml:space="preserve"> </w:t>
      </w:r>
      <w:r w:rsidR="00A56FEA">
        <w:t xml:space="preserve"> </w:t>
      </w:r>
      <w:r w:rsidRPr="003C4889">
        <w:t>20</w:t>
      </w:r>
      <w:r w:rsidR="0035000A" w:rsidRPr="0035000A">
        <w:t>2</w:t>
      </w:r>
      <w:r w:rsidR="00FA589F">
        <w:t>2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</w:t>
      </w:r>
      <w:r w:rsidR="001F5C69">
        <w:t xml:space="preserve">       </w:t>
      </w:r>
      <w:bookmarkStart w:id="0" w:name="_GoBack"/>
      <w:bookmarkEnd w:id="0"/>
      <w:r w:rsidR="009B40E6">
        <w:t xml:space="preserve">  №  </w:t>
      </w:r>
      <w:r w:rsidR="001F5C69">
        <w:t>1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3A07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DC3A07">
              <w:t xml:space="preserve">двадцать четвертой </w:t>
            </w:r>
            <w:r w:rsidRPr="003C4889">
              <w:t xml:space="preserve"> </w:t>
            </w:r>
          </w:p>
          <w:p w:rsidR="00DC3A07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очередной сессии</w:t>
            </w:r>
            <w:r w:rsidR="00DC3A07">
              <w:t xml:space="preserve"> </w:t>
            </w:r>
            <w:r w:rsidRPr="003C4889">
              <w:t>Краснощёковского</w:t>
            </w:r>
          </w:p>
          <w:p w:rsidR="00DC3A07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 районного Совета</w:t>
            </w:r>
            <w:r w:rsidR="00DC3A07">
              <w:t xml:space="preserve"> </w:t>
            </w:r>
            <w:r w:rsidRPr="003C4889">
              <w:t xml:space="preserve">депутатов </w:t>
            </w:r>
            <w:r w:rsidR="009B40E6">
              <w:t>шестого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 созыва (</w:t>
            </w:r>
            <w:r w:rsidR="00903924">
              <w:t>1</w:t>
            </w:r>
            <w:r w:rsidR="00DC3A07">
              <w:t>8</w:t>
            </w:r>
            <w:r w:rsidR="004262FE" w:rsidRPr="00A91D66">
              <w:t xml:space="preserve"> </w:t>
            </w:r>
            <w:r w:rsidR="00447D85">
              <w:t>марта</w:t>
            </w:r>
            <w:r w:rsidRPr="003C4889">
              <w:t xml:space="preserve"> 20</w:t>
            </w:r>
            <w:r w:rsidR="00447D85">
              <w:t>2</w:t>
            </w:r>
            <w:r w:rsidR="00DC3A07">
              <w:t>2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9036D6">
        <w:rPr>
          <w:szCs w:val="28"/>
        </w:rPr>
        <w:t>двадцат</w:t>
      </w:r>
      <w:r w:rsidR="00DC3A07">
        <w:rPr>
          <w:szCs w:val="28"/>
        </w:rPr>
        <w:t>ь четвертой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1) </w:t>
      </w:r>
      <w:r w:rsidR="00447D85">
        <w:rPr>
          <w:color w:val="000000" w:themeColor="text1"/>
          <w:szCs w:val="28"/>
        </w:rPr>
        <w:t>Отчет главы Краснощёковского района о деятельности Администрации района по социально – экономическому развитию муниципального образования Краснощёковский район Алтайского края в 20</w:t>
      </w:r>
      <w:r w:rsidR="00687462">
        <w:rPr>
          <w:color w:val="000000" w:themeColor="text1"/>
          <w:szCs w:val="28"/>
        </w:rPr>
        <w:t>2</w:t>
      </w:r>
      <w:r w:rsidR="00DC3A07">
        <w:rPr>
          <w:color w:val="000000" w:themeColor="text1"/>
          <w:szCs w:val="28"/>
        </w:rPr>
        <w:t>1</w:t>
      </w:r>
      <w:r w:rsidR="00447D85">
        <w:rPr>
          <w:color w:val="000000" w:themeColor="text1"/>
          <w:szCs w:val="28"/>
        </w:rPr>
        <w:t xml:space="preserve"> году и задачах на 202</w:t>
      </w:r>
      <w:r w:rsidR="00DC3A07">
        <w:rPr>
          <w:color w:val="000000" w:themeColor="text1"/>
          <w:szCs w:val="28"/>
        </w:rPr>
        <w:t>2</w:t>
      </w:r>
      <w:r w:rsidR="00447D85">
        <w:rPr>
          <w:color w:val="000000" w:themeColor="text1"/>
          <w:szCs w:val="28"/>
        </w:rPr>
        <w:t xml:space="preserve"> год</w:t>
      </w:r>
      <w:r w:rsidR="00FA589F">
        <w:rPr>
          <w:color w:val="000000" w:themeColor="text1"/>
          <w:szCs w:val="28"/>
        </w:rPr>
        <w:t>.</w:t>
      </w: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6802E7" w:rsidRPr="006802E7">
        <w:rPr>
          <w:b/>
          <w:color w:val="000000" w:themeColor="text1"/>
          <w:szCs w:val="28"/>
        </w:rPr>
        <w:t>Александр Юрьевич Бобрышев</w:t>
      </w:r>
      <w:r w:rsidR="00447D85">
        <w:rPr>
          <w:color w:val="000000" w:themeColor="text1"/>
          <w:szCs w:val="28"/>
        </w:rPr>
        <w:t xml:space="preserve"> – глава района</w:t>
      </w:r>
    </w:p>
    <w:p w:rsidR="008F66CC" w:rsidRDefault="008F66CC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2)</w:t>
      </w:r>
      <w:r w:rsidR="00F76AB9">
        <w:rPr>
          <w:color w:val="000000" w:themeColor="text1"/>
          <w:szCs w:val="28"/>
        </w:rPr>
        <w:t>Отчет председателя районного Совета депутатов  о выполнении перспективного плана работы Краснощёковского районного Совета депутатов за 20</w:t>
      </w:r>
      <w:r w:rsidR="00687462">
        <w:rPr>
          <w:color w:val="000000" w:themeColor="text1"/>
          <w:szCs w:val="28"/>
        </w:rPr>
        <w:t>2</w:t>
      </w:r>
      <w:r w:rsidR="00DC3A07">
        <w:rPr>
          <w:color w:val="000000" w:themeColor="text1"/>
          <w:szCs w:val="28"/>
        </w:rPr>
        <w:t>1</w:t>
      </w:r>
      <w:r w:rsidR="00F76AB9">
        <w:rPr>
          <w:color w:val="000000" w:themeColor="text1"/>
          <w:szCs w:val="28"/>
        </w:rPr>
        <w:t xml:space="preserve"> год</w:t>
      </w:r>
      <w:r w:rsidR="00FA589F">
        <w:rPr>
          <w:color w:val="000000" w:themeColor="text1"/>
          <w:szCs w:val="28"/>
        </w:rPr>
        <w:t>.</w:t>
      </w:r>
    </w:p>
    <w:p w:rsidR="008F66CC" w:rsidRDefault="008F66CC" w:rsidP="008F66C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6802E7" w:rsidRPr="006802E7">
        <w:rPr>
          <w:b/>
          <w:color w:val="000000" w:themeColor="text1"/>
          <w:szCs w:val="28"/>
        </w:rPr>
        <w:t>Галина Алексеевна Ханина</w:t>
      </w:r>
      <w:r w:rsidR="00F76AB9">
        <w:rPr>
          <w:color w:val="000000" w:themeColor="text1"/>
          <w:szCs w:val="28"/>
        </w:rPr>
        <w:t xml:space="preserve"> – председатель Краснощёковского районного Совета депутатов</w:t>
      </w:r>
    </w:p>
    <w:p w:rsidR="001870F7" w:rsidRDefault="008F66CC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1870F7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об итогах деятельности Межмуниципального отдела МВД России «Краснощёковский» за второе полугодие 20</w:t>
      </w:r>
      <w:r w:rsidR="00687462">
        <w:rPr>
          <w:color w:val="000000" w:themeColor="text1"/>
          <w:szCs w:val="28"/>
        </w:rPr>
        <w:t>2</w:t>
      </w:r>
      <w:r w:rsidR="00DC3A07">
        <w:rPr>
          <w:color w:val="000000" w:themeColor="text1"/>
          <w:szCs w:val="28"/>
        </w:rPr>
        <w:t>1</w:t>
      </w:r>
      <w:r w:rsidR="00F76AB9">
        <w:rPr>
          <w:color w:val="000000" w:themeColor="text1"/>
          <w:szCs w:val="28"/>
        </w:rPr>
        <w:t xml:space="preserve"> года</w:t>
      </w:r>
    </w:p>
    <w:p w:rsidR="001870F7" w:rsidRPr="00EF73A5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 w:rsidRPr="00BE3889">
        <w:rPr>
          <w:szCs w:val="28"/>
        </w:rPr>
        <w:t xml:space="preserve">Докладывает: </w:t>
      </w:r>
      <w:r w:rsidR="006802E7" w:rsidRPr="006802E7">
        <w:rPr>
          <w:b/>
          <w:szCs w:val="28"/>
        </w:rPr>
        <w:t>Вадим Юрьевич Уваров</w:t>
      </w:r>
      <w:r w:rsidR="00F76AB9" w:rsidRPr="00EF73A5">
        <w:rPr>
          <w:szCs w:val="28"/>
        </w:rPr>
        <w:t xml:space="preserve"> –</w:t>
      </w:r>
      <w:r w:rsidR="00BE3889" w:rsidRPr="00EF73A5">
        <w:rPr>
          <w:szCs w:val="28"/>
        </w:rPr>
        <w:t xml:space="preserve"> начальник</w:t>
      </w:r>
      <w:r w:rsidR="0021773E" w:rsidRPr="00EF73A5">
        <w:rPr>
          <w:szCs w:val="28"/>
        </w:rPr>
        <w:t xml:space="preserve"> полиции </w:t>
      </w:r>
      <w:r w:rsidR="00F76AB9" w:rsidRPr="00EF73A5">
        <w:rPr>
          <w:szCs w:val="28"/>
        </w:rPr>
        <w:t xml:space="preserve"> МО МВД России </w:t>
      </w:r>
      <w:r w:rsidR="00BE3889" w:rsidRPr="00EF73A5">
        <w:rPr>
          <w:szCs w:val="28"/>
        </w:rPr>
        <w:t>«</w:t>
      </w:r>
      <w:r w:rsidR="00F76AB9" w:rsidRPr="00EF73A5">
        <w:rPr>
          <w:szCs w:val="28"/>
        </w:rPr>
        <w:t>Краснощёковский</w:t>
      </w:r>
      <w:r w:rsidR="00BE3889" w:rsidRPr="00EF73A5">
        <w:rPr>
          <w:szCs w:val="28"/>
        </w:rPr>
        <w:t xml:space="preserve">» </w:t>
      </w:r>
      <w:r w:rsidR="00F76AB9" w:rsidRPr="00EF73A5">
        <w:rPr>
          <w:szCs w:val="28"/>
        </w:rPr>
        <w:t xml:space="preserve"> </w:t>
      </w:r>
      <w:r w:rsidR="00BE3889" w:rsidRPr="00EF73A5">
        <w:rPr>
          <w:szCs w:val="28"/>
        </w:rPr>
        <w:t>подполковник</w:t>
      </w:r>
      <w:r w:rsidR="00AB08FA" w:rsidRPr="00EF73A5">
        <w:rPr>
          <w:szCs w:val="28"/>
        </w:rPr>
        <w:t xml:space="preserve"> полиции</w:t>
      </w:r>
      <w:r w:rsidR="00FA589F">
        <w:rPr>
          <w:szCs w:val="28"/>
        </w:rPr>
        <w:t>.</w:t>
      </w:r>
    </w:p>
    <w:p w:rsidR="00445163" w:rsidRDefault="006166AD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445163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 выполнении прогнозного плана приватизации муниципального имущества  Краснощёковского района Алтайского края за 20</w:t>
      </w:r>
      <w:r w:rsidR="00687462">
        <w:rPr>
          <w:color w:val="000000" w:themeColor="text1"/>
          <w:szCs w:val="28"/>
        </w:rPr>
        <w:t>2</w:t>
      </w:r>
      <w:r w:rsidR="00DC3A07">
        <w:rPr>
          <w:color w:val="000000" w:themeColor="text1"/>
          <w:szCs w:val="28"/>
        </w:rPr>
        <w:t>1</w:t>
      </w:r>
      <w:r w:rsidR="00F76AB9">
        <w:rPr>
          <w:color w:val="000000" w:themeColor="text1"/>
          <w:szCs w:val="28"/>
        </w:rPr>
        <w:t>год</w:t>
      </w:r>
    </w:p>
    <w:p w:rsidR="00445163" w:rsidRDefault="00445163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>Докладывает:</w:t>
      </w:r>
      <w:r w:rsidR="006802E7">
        <w:rPr>
          <w:rFonts w:ascii="Times New Roman" w:hAnsi="Times New Roman"/>
          <w:sz w:val="28"/>
          <w:szCs w:val="28"/>
        </w:rPr>
        <w:t xml:space="preserve"> </w:t>
      </w:r>
      <w:r w:rsidR="006802E7" w:rsidRPr="006802E7">
        <w:rPr>
          <w:rFonts w:ascii="Times New Roman" w:hAnsi="Times New Roman"/>
          <w:b/>
          <w:sz w:val="28"/>
          <w:szCs w:val="28"/>
        </w:rPr>
        <w:t>Наталья Борисовна Гончарова</w:t>
      </w:r>
      <w:r w:rsidR="00F76AB9">
        <w:rPr>
          <w:rFonts w:ascii="Times New Roman" w:hAnsi="Times New Roman"/>
          <w:sz w:val="28"/>
          <w:szCs w:val="28"/>
        </w:rPr>
        <w:t xml:space="preserve"> – главный специалист по имущественным отношениям </w:t>
      </w:r>
      <w:r w:rsidR="008E447C">
        <w:rPr>
          <w:rFonts w:ascii="Times New Roman" w:hAnsi="Times New Roman"/>
          <w:sz w:val="28"/>
          <w:szCs w:val="28"/>
        </w:rPr>
        <w:t>Управления по экономическому развитию и имущественным отношениям Администрации района</w:t>
      </w:r>
      <w:r w:rsidR="00FA589F">
        <w:rPr>
          <w:rFonts w:ascii="Times New Roman" w:hAnsi="Times New Roman"/>
          <w:sz w:val="28"/>
          <w:szCs w:val="28"/>
        </w:rPr>
        <w:t>.</w:t>
      </w:r>
    </w:p>
    <w:p w:rsidR="00A22A8D" w:rsidRDefault="006166AD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22A8D">
        <w:rPr>
          <w:rFonts w:ascii="Times New Roman" w:hAnsi="Times New Roman"/>
          <w:sz w:val="28"/>
          <w:szCs w:val="28"/>
        </w:rPr>
        <w:t xml:space="preserve">) О внесении изменений в Прогнозный план приватизации муниципального имущества муниципального образования Краснощёковский район Алтайского края </w:t>
      </w:r>
      <w:r w:rsidR="006802E7">
        <w:rPr>
          <w:rFonts w:ascii="Times New Roman" w:hAnsi="Times New Roman"/>
          <w:sz w:val="28"/>
          <w:szCs w:val="28"/>
        </w:rPr>
        <w:t xml:space="preserve"> утвержденный решением </w:t>
      </w:r>
      <w:r w:rsidR="00A22A8D">
        <w:rPr>
          <w:rFonts w:ascii="Times New Roman" w:hAnsi="Times New Roman"/>
          <w:sz w:val="28"/>
          <w:szCs w:val="28"/>
        </w:rPr>
        <w:t xml:space="preserve"> Краснощёковского районного Совета депутатов от </w:t>
      </w:r>
      <w:r w:rsidR="006802E7">
        <w:rPr>
          <w:rFonts w:ascii="Times New Roman" w:hAnsi="Times New Roman"/>
          <w:sz w:val="28"/>
          <w:szCs w:val="28"/>
        </w:rPr>
        <w:t>18.12.2020 № 40.</w:t>
      </w:r>
    </w:p>
    <w:p w:rsidR="006802E7" w:rsidRDefault="006802E7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6802E7">
        <w:rPr>
          <w:rFonts w:ascii="Times New Roman" w:hAnsi="Times New Roman"/>
          <w:b/>
          <w:sz w:val="28"/>
          <w:szCs w:val="28"/>
        </w:rPr>
        <w:t>Наталья Борисовна Гончарова</w:t>
      </w:r>
      <w:r>
        <w:rPr>
          <w:rFonts w:ascii="Times New Roman" w:hAnsi="Times New Roman"/>
          <w:sz w:val="28"/>
          <w:szCs w:val="28"/>
        </w:rPr>
        <w:t xml:space="preserve"> – главный специалист по имущественным отношениям Управления по экономическому развитию и имущественным отношениям Администрации района</w:t>
      </w:r>
    </w:p>
    <w:p w:rsidR="00964616" w:rsidRDefault="006166AD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821FE">
        <w:rPr>
          <w:rFonts w:ascii="Times New Roman" w:hAnsi="Times New Roman"/>
          <w:sz w:val="28"/>
          <w:szCs w:val="28"/>
        </w:rPr>
        <w:t>)</w:t>
      </w:r>
      <w:r w:rsidR="00964616">
        <w:rPr>
          <w:rFonts w:ascii="Times New Roman" w:hAnsi="Times New Roman"/>
          <w:sz w:val="28"/>
          <w:szCs w:val="28"/>
        </w:rPr>
        <w:t xml:space="preserve"> О внесении изменений в решение  </w:t>
      </w:r>
      <w:r w:rsidR="00EF73A5">
        <w:rPr>
          <w:rFonts w:ascii="Times New Roman" w:hAnsi="Times New Roman"/>
          <w:sz w:val="28"/>
          <w:szCs w:val="28"/>
        </w:rPr>
        <w:t>Краснощёковского районного Совета депутатов от 24.12.2021 №   «О районном бюджете на 2022 год».</w:t>
      </w:r>
    </w:p>
    <w:p w:rsidR="00EF73A5" w:rsidRDefault="00EF73A5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Докладывает: </w:t>
      </w:r>
      <w:r w:rsidR="006802E7" w:rsidRPr="006802E7">
        <w:rPr>
          <w:rFonts w:ascii="Times New Roman" w:hAnsi="Times New Roman"/>
          <w:b/>
          <w:sz w:val="28"/>
          <w:szCs w:val="28"/>
        </w:rPr>
        <w:t>Владимир Александрович Бубнов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  налоговой кредитной политике</w:t>
      </w:r>
    </w:p>
    <w:p w:rsidR="00A22A8D" w:rsidRDefault="00B51E0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22A8D">
        <w:rPr>
          <w:rFonts w:ascii="Times New Roman" w:hAnsi="Times New Roman"/>
          <w:sz w:val="28"/>
          <w:szCs w:val="28"/>
        </w:rPr>
        <w:t>) О внесении изменений в решение Краснощёковского районного Совета депутатов от 28.05.2021 № 24 «Об утверждении Стратегии социально – экономического развития Краснощёковского района  до 2035 года»</w:t>
      </w:r>
      <w:r w:rsidR="00FA589F">
        <w:rPr>
          <w:rFonts w:ascii="Times New Roman" w:hAnsi="Times New Roman"/>
          <w:sz w:val="28"/>
          <w:szCs w:val="28"/>
        </w:rPr>
        <w:t>.</w:t>
      </w:r>
    </w:p>
    <w:p w:rsidR="00A22A8D" w:rsidRDefault="006802E7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 </w:t>
      </w:r>
      <w:r w:rsidR="00A22A8D" w:rsidRPr="006802E7">
        <w:rPr>
          <w:rFonts w:ascii="Times New Roman" w:hAnsi="Times New Roman"/>
          <w:b/>
          <w:sz w:val="28"/>
          <w:szCs w:val="28"/>
        </w:rPr>
        <w:t xml:space="preserve"> Ольга Федоровна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02E7">
        <w:rPr>
          <w:rFonts w:ascii="Times New Roman" w:hAnsi="Times New Roman"/>
          <w:b/>
          <w:sz w:val="28"/>
          <w:szCs w:val="28"/>
        </w:rPr>
        <w:t>Усова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A22A8D">
        <w:rPr>
          <w:rFonts w:ascii="Times New Roman" w:hAnsi="Times New Roman"/>
          <w:sz w:val="28"/>
          <w:szCs w:val="28"/>
        </w:rPr>
        <w:t>– начальник Управления по экономическому развитию и имущественным отношениям Администрации района</w:t>
      </w:r>
    </w:p>
    <w:p w:rsidR="00F64C39" w:rsidRPr="00447B25" w:rsidRDefault="00B51E0F" w:rsidP="00F64C3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DA558D">
        <w:rPr>
          <w:rFonts w:ascii="Times New Roman" w:hAnsi="Times New Roman"/>
          <w:sz w:val="28"/>
          <w:szCs w:val="28"/>
        </w:rPr>
        <w:t>)</w:t>
      </w:r>
      <w:r w:rsidR="00F64C39" w:rsidRPr="00F64C39">
        <w:rPr>
          <w:szCs w:val="28"/>
        </w:rPr>
        <w:t xml:space="preserve"> </w:t>
      </w:r>
      <w:r w:rsidR="00F64C39" w:rsidRPr="00447B25">
        <w:rPr>
          <w:rFonts w:ascii="Times New Roman" w:hAnsi="Times New Roman"/>
          <w:sz w:val="28"/>
          <w:szCs w:val="28"/>
        </w:rPr>
        <w:t>Об утверждении Порядка</w:t>
      </w:r>
      <w:r w:rsidR="00F64C39">
        <w:rPr>
          <w:rFonts w:ascii="Times New Roman" w:hAnsi="Times New Roman"/>
          <w:sz w:val="28"/>
          <w:szCs w:val="28"/>
        </w:rPr>
        <w:t xml:space="preserve"> </w:t>
      </w:r>
      <w:r w:rsidR="00F64C39" w:rsidRPr="00447B25">
        <w:rPr>
          <w:rFonts w:ascii="Times New Roman" w:hAnsi="Times New Roman"/>
          <w:sz w:val="28"/>
          <w:szCs w:val="28"/>
        </w:rPr>
        <w:t xml:space="preserve"> предоставления субсидий муниципальным унитарным</w:t>
      </w:r>
      <w:r w:rsidR="00F64C39">
        <w:rPr>
          <w:rFonts w:ascii="Times New Roman" w:hAnsi="Times New Roman"/>
          <w:sz w:val="28"/>
          <w:szCs w:val="28"/>
        </w:rPr>
        <w:t xml:space="preserve"> </w:t>
      </w:r>
      <w:r w:rsidR="00F64C39" w:rsidRPr="00447B25">
        <w:rPr>
          <w:rFonts w:ascii="Times New Roman" w:hAnsi="Times New Roman"/>
          <w:sz w:val="28"/>
          <w:szCs w:val="28"/>
        </w:rPr>
        <w:t xml:space="preserve"> предприятиям в целях возмещения недополученных доходов и (или) </w:t>
      </w:r>
    </w:p>
    <w:p w:rsidR="00F64C39" w:rsidRDefault="00F64C39" w:rsidP="00F64C3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47B25">
        <w:rPr>
          <w:rFonts w:ascii="Times New Roman" w:hAnsi="Times New Roman"/>
          <w:sz w:val="28"/>
          <w:szCs w:val="28"/>
        </w:rPr>
        <w:t>финансового обеспечения (возмещения) затрат в связи с производством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7B25">
        <w:rPr>
          <w:rFonts w:ascii="Times New Roman" w:hAnsi="Times New Roman"/>
          <w:sz w:val="28"/>
          <w:szCs w:val="28"/>
        </w:rPr>
        <w:t>(реализацией) товаров, выполнением работ,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7B25">
        <w:rPr>
          <w:rFonts w:ascii="Times New Roman" w:hAnsi="Times New Roman"/>
          <w:sz w:val="28"/>
          <w:szCs w:val="28"/>
        </w:rPr>
        <w:t>оказанием услуг.</w:t>
      </w:r>
    </w:p>
    <w:p w:rsidR="00DA558D" w:rsidRDefault="00F64C39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 </w:t>
      </w:r>
      <w:r w:rsidRPr="006802E7">
        <w:rPr>
          <w:rFonts w:ascii="Times New Roman" w:hAnsi="Times New Roman"/>
          <w:b/>
          <w:sz w:val="28"/>
          <w:szCs w:val="28"/>
        </w:rPr>
        <w:t xml:space="preserve"> Ольга Федоровна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02E7">
        <w:rPr>
          <w:rFonts w:ascii="Times New Roman" w:hAnsi="Times New Roman"/>
          <w:b/>
          <w:sz w:val="28"/>
          <w:szCs w:val="28"/>
        </w:rPr>
        <w:t>Усова</w:t>
      </w:r>
      <w:r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Администрации района</w:t>
      </w:r>
    </w:p>
    <w:p w:rsidR="00A22A8D" w:rsidRDefault="00B51E0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166AD">
        <w:rPr>
          <w:rFonts w:ascii="Times New Roman" w:hAnsi="Times New Roman"/>
          <w:sz w:val="28"/>
          <w:szCs w:val="28"/>
        </w:rPr>
        <w:t>)Об утверждении нормативов градостроительного проектирования муниципального образования Краснощёковский район Алтайского края</w:t>
      </w:r>
      <w:r w:rsidR="00FA589F">
        <w:rPr>
          <w:rFonts w:ascii="Times New Roman" w:hAnsi="Times New Roman"/>
          <w:sz w:val="28"/>
          <w:szCs w:val="28"/>
        </w:rPr>
        <w:t>.</w:t>
      </w:r>
    </w:p>
    <w:p w:rsidR="006166AD" w:rsidRDefault="006166AD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6166AD">
        <w:rPr>
          <w:rFonts w:ascii="Times New Roman" w:hAnsi="Times New Roman"/>
          <w:b/>
          <w:sz w:val="28"/>
          <w:szCs w:val="28"/>
        </w:rPr>
        <w:t>Владимир Николаевич Григоренко</w:t>
      </w:r>
      <w:r>
        <w:rPr>
          <w:rFonts w:ascii="Times New Roman" w:hAnsi="Times New Roman"/>
          <w:sz w:val="28"/>
          <w:szCs w:val="28"/>
        </w:rPr>
        <w:t xml:space="preserve"> – начальник отдела по ЖКХ и операти</w:t>
      </w:r>
      <w:r w:rsidR="00FA589F">
        <w:rPr>
          <w:rFonts w:ascii="Times New Roman" w:hAnsi="Times New Roman"/>
          <w:sz w:val="28"/>
          <w:szCs w:val="28"/>
        </w:rPr>
        <w:t>вным вопросам Администрации рай</w:t>
      </w:r>
      <w:r>
        <w:rPr>
          <w:rFonts w:ascii="Times New Roman" w:hAnsi="Times New Roman"/>
          <w:sz w:val="28"/>
          <w:szCs w:val="28"/>
        </w:rPr>
        <w:t>она</w:t>
      </w:r>
    </w:p>
    <w:p w:rsidR="00A03D6A" w:rsidRDefault="00DA558D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51E0F">
        <w:rPr>
          <w:rFonts w:ascii="Times New Roman" w:hAnsi="Times New Roman"/>
          <w:sz w:val="28"/>
          <w:szCs w:val="28"/>
        </w:rPr>
        <w:t>0</w:t>
      </w:r>
      <w:r w:rsidR="00A03D6A">
        <w:rPr>
          <w:rFonts w:ascii="Times New Roman" w:hAnsi="Times New Roman"/>
          <w:sz w:val="28"/>
          <w:szCs w:val="28"/>
        </w:rPr>
        <w:t>)Об утверждении Положения о муниципальном лесном контроле на территории муниципального образования Краснощёковский район Алтайского края.</w:t>
      </w:r>
    </w:p>
    <w:p w:rsidR="00A03D6A" w:rsidRDefault="00A03D6A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 </w:t>
      </w:r>
      <w:r w:rsidRPr="00A03D6A">
        <w:rPr>
          <w:rFonts w:ascii="Times New Roman" w:hAnsi="Times New Roman"/>
          <w:b/>
          <w:sz w:val="28"/>
          <w:szCs w:val="28"/>
        </w:rPr>
        <w:t>Виталий Геннадьевич Фролов</w:t>
      </w:r>
      <w:r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района.</w:t>
      </w:r>
    </w:p>
    <w:p w:rsidR="00354094" w:rsidRDefault="00354094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11)О рассмотрении законопроекта «О внесении изменений в статьи 1 и</w:t>
      </w:r>
      <w:r w:rsidR="007E2B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 закона Алтайского края   «О порядке избрания глав муниципальных образований Алтайского края».</w:t>
      </w:r>
    </w:p>
    <w:p w:rsidR="00354094" w:rsidRDefault="00354094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354094">
        <w:rPr>
          <w:rFonts w:ascii="Times New Roman" w:hAnsi="Times New Roman"/>
          <w:b/>
          <w:sz w:val="28"/>
          <w:szCs w:val="28"/>
        </w:rPr>
        <w:t>Дмитрий Валентинович Суханов</w:t>
      </w:r>
      <w:r>
        <w:rPr>
          <w:rFonts w:ascii="Times New Roman" w:hAnsi="Times New Roman"/>
          <w:sz w:val="28"/>
          <w:szCs w:val="28"/>
        </w:rPr>
        <w:t xml:space="preserve"> – управляющий делами Администрации района.</w:t>
      </w:r>
    </w:p>
    <w:p w:rsidR="00FA589F" w:rsidRDefault="00FA589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2A8D" w:rsidRDefault="00A22A8D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9B40E6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2888"/>
    <w:rsid w:val="00045129"/>
    <w:rsid w:val="00050F6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2C4E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1BDD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5C69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16FF"/>
    <w:rsid w:val="00295FF6"/>
    <w:rsid w:val="0029642B"/>
    <w:rsid w:val="002A2C64"/>
    <w:rsid w:val="002A3C5D"/>
    <w:rsid w:val="002A7233"/>
    <w:rsid w:val="002A7DA7"/>
    <w:rsid w:val="002B0445"/>
    <w:rsid w:val="002B5E7D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33E"/>
    <w:rsid w:val="00383864"/>
    <w:rsid w:val="00386F8E"/>
    <w:rsid w:val="00387518"/>
    <w:rsid w:val="00387906"/>
    <w:rsid w:val="00387A48"/>
    <w:rsid w:val="0039376D"/>
    <w:rsid w:val="00393E82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1A87"/>
    <w:rsid w:val="004731D8"/>
    <w:rsid w:val="00473711"/>
    <w:rsid w:val="0047405A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497E"/>
    <w:rsid w:val="00506AC8"/>
    <w:rsid w:val="005078F2"/>
    <w:rsid w:val="00507A2E"/>
    <w:rsid w:val="005140D2"/>
    <w:rsid w:val="00515E05"/>
    <w:rsid w:val="005179CF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4616"/>
    <w:rsid w:val="00965740"/>
    <w:rsid w:val="00966CE6"/>
    <w:rsid w:val="009671CE"/>
    <w:rsid w:val="009700CF"/>
    <w:rsid w:val="00970C7C"/>
    <w:rsid w:val="00977BB1"/>
    <w:rsid w:val="009818B4"/>
    <w:rsid w:val="009831DD"/>
    <w:rsid w:val="009842A9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3687"/>
    <w:rsid w:val="009C5C6E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7501"/>
    <w:rsid w:val="00A00512"/>
    <w:rsid w:val="00A03D6A"/>
    <w:rsid w:val="00A04F3A"/>
    <w:rsid w:val="00A14F28"/>
    <w:rsid w:val="00A14F94"/>
    <w:rsid w:val="00A2179B"/>
    <w:rsid w:val="00A21B99"/>
    <w:rsid w:val="00A21C27"/>
    <w:rsid w:val="00A22A8D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203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C78"/>
    <w:rsid w:val="00B021E9"/>
    <w:rsid w:val="00B05996"/>
    <w:rsid w:val="00B1016A"/>
    <w:rsid w:val="00B17628"/>
    <w:rsid w:val="00B2132F"/>
    <w:rsid w:val="00B24050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1E0F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889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3AFC"/>
    <w:rsid w:val="00C5462C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3206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EC5"/>
    <w:rsid w:val="00DA6DD2"/>
    <w:rsid w:val="00DB3DF3"/>
    <w:rsid w:val="00DC134A"/>
    <w:rsid w:val="00DC1A93"/>
    <w:rsid w:val="00DC287D"/>
    <w:rsid w:val="00DC33FA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40856"/>
    <w:rsid w:val="00E40E94"/>
    <w:rsid w:val="00E41C37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05E"/>
    <w:rsid w:val="00E96C2F"/>
    <w:rsid w:val="00EA39A2"/>
    <w:rsid w:val="00EA5A1E"/>
    <w:rsid w:val="00EB1699"/>
    <w:rsid w:val="00EB2546"/>
    <w:rsid w:val="00EB2C81"/>
    <w:rsid w:val="00EB3295"/>
    <w:rsid w:val="00EB3B84"/>
    <w:rsid w:val="00EB3D04"/>
    <w:rsid w:val="00EB6F4B"/>
    <w:rsid w:val="00EB7941"/>
    <w:rsid w:val="00EB7EC9"/>
    <w:rsid w:val="00ED1228"/>
    <w:rsid w:val="00ED160C"/>
    <w:rsid w:val="00ED1E02"/>
    <w:rsid w:val="00ED36B0"/>
    <w:rsid w:val="00ED3FB2"/>
    <w:rsid w:val="00ED5BA4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70655"/>
    <w:rsid w:val="00F70C0F"/>
    <w:rsid w:val="00F747D6"/>
    <w:rsid w:val="00F76AB9"/>
    <w:rsid w:val="00F776E4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A589F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42CE4-EA24-4D69-A09C-F4510D9C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Виталий</cp:lastModifiedBy>
  <cp:revision>9</cp:revision>
  <cp:lastPrinted>2022-03-18T01:46:00Z</cp:lastPrinted>
  <dcterms:created xsi:type="dcterms:W3CDTF">2022-03-10T03:07:00Z</dcterms:created>
  <dcterms:modified xsi:type="dcterms:W3CDTF">2022-03-22T03:31:00Z</dcterms:modified>
</cp:coreProperties>
</file>